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6" w:rsidRPr="006042E2" w:rsidRDefault="00D91396" w:rsidP="00606E19">
      <w:pPr>
        <w:shd w:val="clear" w:color="auto" w:fill="E6FFFF"/>
        <w:jc w:val="center"/>
        <w:rPr>
          <w:rFonts w:asciiTheme="minorHAnsi" w:hAnsiTheme="minorHAnsi" w:cs="Arial"/>
          <w:sz w:val="22"/>
        </w:rPr>
      </w:pPr>
    </w:p>
    <w:p w:rsidR="00192943" w:rsidRPr="006042E2" w:rsidRDefault="00606E19" w:rsidP="00606E19">
      <w:pPr>
        <w:shd w:val="clear" w:color="auto" w:fill="E6FFFF"/>
        <w:jc w:val="center"/>
        <w:rPr>
          <w:rFonts w:asciiTheme="minorHAnsi" w:hAnsiTheme="minorHAnsi" w:cs="Arial"/>
          <w:sz w:val="22"/>
        </w:rPr>
      </w:pPr>
      <w:r w:rsidRPr="006042E2">
        <w:rPr>
          <w:rFonts w:asciiTheme="minorHAnsi" w:hAnsiTheme="minorHAnsi" w:cs="Arial"/>
          <w:noProof/>
          <w:sz w:val="22"/>
          <w:lang w:eastAsia="en-GB"/>
        </w:rPr>
        <w:drawing>
          <wp:anchor distT="0" distB="0" distL="114300" distR="114300" simplePos="0" relativeHeight="251659264" behindDoc="0" locked="0" layoutInCell="1" allowOverlap="1">
            <wp:simplePos x="0" y="0"/>
            <wp:positionH relativeFrom="column">
              <wp:posOffset>1006909</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rsidR="00192943" w:rsidRPr="006042E2" w:rsidRDefault="00192943"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405D16" w:rsidRPr="005C50C4" w:rsidRDefault="00405D16" w:rsidP="00606E19">
      <w:pPr>
        <w:shd w:val="clear" w:color="auto" w:fill="E6FFFF"/>
        <w:jc w:val="center"/>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50C4">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rsidR="00192943" w:rsidRPr="006042E2" w:rsidRDefault="00192943" w:rsidP="00606E19">
      <w:pPr>
        <w:shd w:val="clear" w:color="auto" w:fill="E6FFFF"/>
        <w:jc w:val="center"/>
        <w:rPr>
          <w:rFonts w:asciiTheme="minorHAnsi" w:hAnsiTheme="minorHAnsi" w:cs="Arial"/>
          <w:sz w:val="22"/>
        </w:rPr>
      </w:pPr>
    </w:p>
    <w:p w:rsidR="00192943" w:rsidRPr="00CE2FD1" w:rsidRDefault="0034083A" w:rsidP="00606E19">
      <w:pPr>
        <w:shd w:val="clear" w:color="auto" w:fill="E6FFFF"/>
        <w:jc w:val="center"/>
        <w:rPr>
          <w:rFonts w:asciiTheme="minorHAnsi" w:hAnsiTheme="minorHAnsi" w:cs="Arial"/>
          <w:b/>
          <w:color w:val="081AB4"/>
          <w:sz w:val="32"/>
        </w:rPr>
      </w:pPr>
      <w:r w:rsidRPr="00CE2FD1">
        <w:rPr>
          <w:rFonts w:asciiTheme="minorHAnsi" w:hAnsiTheme="minorHAnsi" w:cs="Arial"/>
          <w:b/>
          <w:color w:val="081AB4"/>
          <w:sz w:val="32"/>
        </w:rPr>
        <w:t>Trading Platforms</w:t>
      </w:r>
    </w:p>
    <w:p w:rsidR="00192943" w:rsidRPr="006042E2" w:rsidRDefault="00192943" w:rsidP="00606E19">
      <w:pPr>
        <w:shd w:val="clear" w:color="auto" w:fill="E6FFFF"/>
        <w:jc w:val="center"/>
        <w:rPr>
          <w:rFonts w:asciiTheme="minorHAnsi" w:hAnsiTheme="minorHAnsi" w:cs="Arial"/>
          <w:sz w:val="22"/>
        </w:rPr>
      </w:pPr>
    </w:p>
    <w:p w:rsidR="00405D16" w:rsidRPr="006042E2" w:rsidRDefault="00CE2FD1" w:rsidP="00606E19">
      <w:pPr>
        <w:shd w:val="clear" w:color="auto" w:fill="E6FFFF"/>
        <w:jc w:val="center"/>
        <w:rPr>
          <w:rFonts w:asciiTheme="minorHAnsi" w:hAnsiTheme="minorHAnsi" w:cs="Arial"/>
          <w:sz w:val="22"/>
        </w:rPr>
      </w:pPr>
      <w:r>
        <w:rPr>
          <w:rFonts w:asciiTheme="minorHAnsi" w:hAnsiTheme="minorHAnsi" w:cs="Arial"/>
          <w:noProof/>
          <w:sz w:val="22"/>
          <w:lang w:eastAsia="en-GB"/>
        </w:rPr>
        <w:drawing>
          <wp:anchor distT="0" distB="0" distL="114300" distR="114300" simplePos="0" relativeHeight="251660288" behindDoc="0" locked="0" layoutInCell="1" allowOverlap="1">
            <wp:simplePos x="0" y="0"/>
            <wp:positionH relativeFrom="column">
              <wp:posOffset>1791182</wp:posOffset>
            </wp:positionH>
            <wp:positionV relativeFrom="paragraph">
              <wp:posOffset>338</wp:posOffset>
            </wp:positionV>
            <wp:extent cx="1904035" cy="1577819"/>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harts_front_end_basic.jpg"/>
                    <pic:cNvPicPr/>
                  </pic:nvPicPr>
                  <pic:blipFill>
                    <a:blip r:embed="rId9">
                      <a:extLst>
                        <a:ext uri="{28A0092B-C50C-407E-A947-70E740481C1C}">
                          <a14:useLocalDpi xmlns:a14="http://schemas.microsoft.com/office/drawing/2010/main" val="0"/>
                        </a:ext>
                      </a:extLst>
                    </a:blip>
                    <a:stretch>
                      <a:fillRect/>
                    </a:stretch>
                  </pic:blipFill>
                  <pic:spPr>
                    <a:xfrm>
                      <a:off x="0" y="0"/>
                      <a:ext cx="1904035" cy="1577819"/>
                    </a:xfrm>
                    <a:prstGeom prst="rect">
                      <a:avLst/>
                    </a:prstGeom>
                    <a:ln>
                      <a:noFill/>
                    </a:ln>
                    <a:effectLst>
                      <a:softEdge rad="112500"/>
                    </a:effectLst>
                  </pic:spPr>
                </pic:pic>
              </a:graphicData>
            </a:graphic>
          </wp:anchor>
        </w:drawing>
      </w: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405D16" w:rsidRPr="006042E2" w:rsidRDefault="00405D16" w:rsidP="00606E19">
      <w:pPr>
        <w:shd w:val="clear" w:color="auto" w:fill="E6FFFF"/>
        <w:jc w:val="center"/>
        <w:rPr>
          <w:rFonts w:asciiTheme="minorHAnsi" w:hAnsiTheme="minorHAnsi" w:cs="Arial"/>
          <w:sz w:val="22"/>
        </w:rPr>
      </w:pPr>
    </w:p>
    <w:p w:rsidR="00192943" w:rsidRPr="006042E2" w:rsidRDefault="00192943" w:rsidP="00606E19">
      <w:pPr>
        <w:shd w:val="clear" w:color="auto" w:fill="E6FFFF"/>
        <w:jc w:val="center"/>
        <w:rPr>
          <w:rFonts w:asciiTheme="minorHAnsi" w:hAnsiTheme="minorHAnsi" w:cs="Arial"/>
          <w:sz w:val="22"/>
        </w:rPr>
      </w:pPr>
    </w:p>
    <w:p w:rsidR="00405D16" w:rsidRPr="00172E4D" w:rsidRDefault="00405D16" w:rsidP="00606E19">
      <w:pPr>
        <w:shd w:val="clear" w:color="auto" w:fill="E6FFFF"/>
        <w:jc w:val="center"/>
        <w:rPr>
          <w:rFonts w:asciiTheme="minorHAnsi" w:hAnsiTheme="minorHAnsi" w:cs="Arial"/>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72E4D">
        <w:rPr>
          <w:rFonts w:ascii="Calibri" w:hAnsi="Calibri" w:cs="Arial"/>
          <w:b/>
          <w:bCs/>
          <w:color w:val="00B05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rsidR="00D91396" w:rsidRPr="00172E4D"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91396" w:rsidRPr="006042E2" w:rsidRDefault="00D91396" w:rsidP="00606E19">
      <w:pPr>
        <w:shd w:val="clear" w:color="auto" w:fill="E6FFFF"/>
        <w:rPr>
          <w:rFonts w:asciiTheme="minorHAnsi" w:hAnsiTheme="minorHAnsi" w:cs="Arial"/>
          <w:color w:val="002060"/>
          <w:sz w:val="22"/>
        </w:rPr>
      </w:pPr>
    </w:p>
    <w:p w:rsidR="00405D16" w:rsidRPr="006042E2" w:rsidRDefault="00D91396" w:rsidP="00606E19">
      <w:pPr>
        <w:shd w:val="clear" w:color="auto" w:fill="E6FFFF"/>
        <w:jc w:val="center"/>
        <w:rPr>
          <w:rFonts w:asciiTheme="minorHAnsi" w:hAnsiTheme="minorHAnsi" w:cs="Arial"/>
          <w:b/>
          <w:color w:val="002060"/>
        </w:rPr>
      </w:pPr>
      <w:r w:rsidRPr="006042E2">
        <w:rPr>
          <w:rFonts w:asciiTheme="minorHAnsi" w:hAnsiTheme="minorHAnsi" w:cs="Arial"/>
          <w:b/>
          <w:color w:val="002060"/>
          <w:sz w:val="28"/>
          <w:u w:val="single"/>
        </w:rPr>
        <w:t>IMPORTANT:</w:t>
      </w:r>
      <w:r w:rsidRPr="006042E2">
        <w:rPr>
          <w:rFonts w:asciiTheme="minorHAnsi" w:hAnsiTheme="minorHAnsi" w:cs="Arial"/>
          <w:b/>
          <w:color w:val="002060"/>
        </w:rPr>
        <w:t xml:space="preserve"> </w:t>
      </w:r>
    </w:p>
    <w:p w:rsidR="00606E19" w:rsidRPr="006042E2" w:rsidRDefault="00D91396" w:rsidP="00606E19">
      <w:pPr>
        <w:shd w:val="clear" w:color="auto" w:fill="E6FFFF"/>
        <w:jc w:val="center"/>
        <w:rPr>
          <w:rFonts w:asciiTheme="minorHAnsi" w:hAnsiTheme="minorHAnsi" w:cs="Arial"/>
          <w:b/>
          <w:color w:val="002060"/>
        </w:rPr>
      </w:pPr>
      <w:r w:rsidRPr="006042E2">
        <w:rPr>
          <w:rFonts w:asciiTheme="minorHAnsi" w:hAnsiTheme="minorHAnsi" w:cs="Arial"/>
          <w:b/>
          <w:color w:val="002060"/>
        </w:rPr>
        <w:t xml:space="preserve">COMPLETE FORM &amp; DELIVER INFORMATION ELECTRONICALLY TO: </w:t>
      </w:r>
    </w:p>
    <w:p w:rsidR="00D91396" w:rsidRPr="006042E2" w:rsidRDefault="00192943" w:rsidP="00606E19">
      <w:pPr>
        <w:shd w:val="clear" w:color="auto" w:fill="E6FFFF"/>
        <w:jc w:val="center"/>
        <w:rPr>
          <w:rFonts w:asciiTheme="minorHAnsi" w:hAnsiTheme="minorHAnsi" w:cs="Arial"/>
          <w:color w:val="002060"/>
        </w:rPr>
      </w:pPr>
      <w:r w:rsidRPr="006042E2">
        <w:rPr>
          <w:rFonts w:asciiTheme="minorHAnsi" w:hAnsiTheme="minorHAnsi" w:cs="Arial"/>
          <w:color w:val="002060"/>
        </w:rPr>
        <w:t>in</w:t>
      </w:r>
      <w:r w:rsidR="00405D16" w:rsidRPr="006042E2">
        <w:rPr>
          <w:rFonts w:asciiTheme="minorHAnsi" w:hAnsiTheme="minorHAnsi" w:cs="Arial"/>
          <w:color w:val="002060"/>
        </w:rPr>
        <w:t>fo</w:t>
      </w:r>
      <w:r w:rsidR="00D91396" w:rsidRPr="006042E2">
        <w:rPr>
          <w:rFonts w:asciiTheme="minorHAnsi" w:hAnsiTheme="minorHAnsi" w:cs="Arial"/>
          <w:color w:val="002060"/>
        </w:rPr>
        <w:t>@</w:t>
      </w:r>
      <w:r w:rsidRPr="006042E2">
        <w:rPr>
          <w:rFonts w:asciiTheme="minorHAnsi" w:hAnsiTheme="minorHAnsi" w:cs="Arial"/>
          <w:color w:val="002060"/>
        </w:rPr>
        <w:t>economic-consultants</w:t>
      </w:r>
      <w:r w:rsidR="00D91396" w:rsidRPr="006042E2">
        <w:rPr>
          <w:rFonts w:asciiTheme="minorHAnsi" w:hAnsiTheme="minorHAnsi" w:cs="Arial"/>
          <w:color w:val="002060"/>
        </w:rPr>
        <w:t>.com</w:t>
      </w:r>
    </w:p>
    <w:p w:rsidR="00237A62" w:rsidRPr="006042E2" w:rsidRDefault="00237A62" w:rsidP="00606E19">
      <w:pPr>
        <w:shd w:val="clear" w:color="auto" w:fill="E6FFFF"/>
        <w:jc w:val="center"/>
        <w:rPr>
          <w:rFonts w:asciiTheme="minorHAnsi" w:hAnsiTheme="minorHAnsi" w:cs="Arial"/>
          <w:color w:val="002060"/>
        </w:rPr>
      </w:pPr>
      <w:proofErr w:type="gramStart"/>
      <w:r w:rsidRPr="006042E2">
        <w:rPr>
          <w:rFonts w:asciiTheme="minorHAnsi" w:hAnsiTheme="minorHAnsi" w:cs="Arial"/>
          <w:color w:val="002060"/>
        </w:rPr>
        <w:t>or</w:t>
      </w:r>
      <w:proofErr w:type="gramEnd"/>
    </w:p>
    <w:p w:rsidR="00237A62" w:rsidRPr="006042E2" w:rsidRDefault="00237A62" w:rsidP="00606E19">
      <w:pPr>
        <w:shd w:val="clear" w:color="auto" w:fill="E6FFFF"/>
        <w:jc w:val="center"/>
        <w:rPr>
          <w:rFonts w:asciiTheme="minorHAnsi" w:hAnsiTheme="minorHAnsi" w:cs="Arial"/>
          <w:b/>
          <w:color w:val="002060"/>
        </w:rPr>
      </w:pPr>
      <w:proofErr w:type="gramStart"/>
      <w:r w:rsidRPr="006042E2">
        <w:rPr>
          <w:rFonts w:asciiTheme="minorHAnsi" w:hAnsiTheme="minorHAnsi" w:cs="Arial"/>
          <w:color w:val="002060"/>
        </w:rPr>
        <w:t>directly</w:t>
      </w:r>
      <w:proofErr w:type="gramEnd"/>
      <w:r w:rsidRPr="006042E2">
        <w:rPr>
          <w:rFonts w:asciiTheme="minorHAnsi" w:hAnsiTheme="minorHAnsi" w:cs="Arial"/>
          <w:color w:val="002060"/>
        </w:rPr>
        <w:t xml:space="preserve"> to you EC </w:t>
      </w:r>
      <w:r w:rsidR="008244F7" w:rsidRPr="006042E2">
        <w:rPr>
          <w:rFonts w:asciiTheme="minorHAnsi" w:hAnsiTheme="minorHAnsi" w:cs="Arial"/>
          <w:color w:val="002060"/>
        </w:rPr>
        <w:t>P</w:t>
      </w:r>
      <w:r w:rsidRPr="006042E2">
        <w:rPr>
          <w:rFonts w:asciiTheme="minorHAnsi" w:hAnsiTheme="minorHAnsi" w:cs="Arial"/>
          <w:color w:val="002060"/>
        </w:rPr>
        <w:t>artner</w:t>
      </w:r>
    </w:p>
    <w:p w:rsidR="00606E19" w:rsidRPr="006042E2" w:rsidRDefault="00606E19" w:rsidP="00606E19">
      <w:pPr>
        <w:shd w:val="clear" w:color="auto" w:fill="E6FFFF"/>
        <w:rPr>
          <w:rFonts w:asciiTheme="minorHAnsi" w:hAnsiTheme="minorHAnsi" w:cs="Arial"/>
          <w:color w:val="002060"/>
          <w:sz w:val="14"/>
        </w:rPr>
      </w:pPr>
    </w:p>
    <w:p w:rsidR="00D91396" w:rsidRPr="006042E2" w:rsidRDefault="00D91396" w:rsidP="00606E19">
      <w:pPr>
        <w:shd w:val="clear" w:color="auto" w:fill="E6FFFF"/>
        <w:jc w:val="center"/>
        <w:rPr>
          <w:rFonts w:asciiTheme="minorHAnsi" w:hAnsiTheme="minorHAnsi" w:cstheme="minorHAnsi"/>
          <w:b/>
          <w:color w:val="002060"/>
          <w:sz w:val="14"/>
          <w:szCs w:val="14"/>
        </w:rPr>
      </w:pPr>
      <w:r w:rsidRPr="006042E2">
        <w:rPr>
          <w:rFonts w:asciiTheme="minorHAnsi" w:hAnsiTheme="minorHAnsi" w:cstheme="minorHAnsi"/>
          <w:b/>
          <w:color w:val="002060"/>
          <w:sz w:val="14"/>
          <w:szCs w:val="14"/>
        </w:rPr>
        <w:t>Disclaimer</w:t>
      </w:r>
    </w:p>
    <w:p w:rsidR="00525696" w:rsidRPr="006042E2" w:rsidRDefault="00D91396" w:rsidP="00606E19">
      <w:pPr>
        <w:shd w:val="clear" w:color="auto" w:fill="E6FFFF"/>
        <w:jc w:val="both"/>
        <w:rPr>
          <w:rFonts w:asciiTheme="minorHAnsi" w:hAnsiTheme="minorHAnsi" w:cstheme="minorHAnsi"/>
          <w:sz w:val="14"/>
          <w:szCs w:val="14"/>
        </w:rPr>
      </w:pPr>
      <w:r w:rsidRPr="006042E2">
        <w:rPr>
          <w:rFonts w:asciiTheme="minorHAnsi" w:hAnsiTheme="minorHAnsi" w:cstheme="minorHAnsi"/>
          <w:sz w:val="14"/>
          <w:szCs w:val="14"/>
        </w:rPr>
        <w:t xml:space="preserve">This document is intended solely for the benefit of firms and individuals seeking to be connected with various funding and monetization sources. </w:t>
      </w:r>
      <w:r w:rsidR="00405D16" w:rsidRPr="006042E2">
        <w:rPr>
          <w:rFonts w:asciiTheme="minorHAnsi" w:hAnsiTheme="minorHAnsi" w:cstheme="minorHAnsi"/>
          <w:sz w:val="14"/>
          <w:szCs w:val="14"/>
        </w:rPr>
        <w:t xml:space="preserve"> </w:t>
      </w:r>
      <w:r w:rsidRPr="006042E2">
        <w:rPr>
          <w:rFonts w:asciiTheme="minorHAnsi" w:hAnsiTheme="minorHAnsi" w:cstheme="minorHAnsi"/>
          <w:sz w:val="14"/>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6042E2">
        <w:rPr>
          <w:rFonts w:asciiTheme="minorHAnsi" w:hAnsiTheme="minorHAnsi" w:cstheme="minorHAnsi"/>
          <w:sz w:val="14"/>
          <w:szCs w:val="14"/>
        </w:rPr>
        <w:t xml:space="preserve"> </w:t>
      </w:r>
      <w:r w:rsidRPr="006042E2">
        <w:rPr>
          <w:rFonts w:asciiTheme="minorHAnsi" w:hAnsiTheme="minorHAnsi" w:cstheme="minorHAnsi"/>
          <w:sz w:val="14"/>
          <w:szCs w:val="14"/>
        </w:rPr>
        <w:t xml:space="preserve">Any examples are for illustrative purposes only and do not constitute financial recommendations or advice. </w:t>
      </w:r>
      <w:r w:rsidR="00405D16" w:rsidRPr="006042E2">
        <w:rPr>
          <w:rFonts w:asciiTheme="minorHAnsi" w:hAnsiTheme="minorHAnsi" w:cstheme="minorHAnsi"/>
          <w:sz w:val="14"/>
          <w:szCs w:val="14"/>
        </w:rPr>
        <w:t xml:space="preserve"> </w:t>
      </w:r>
      <w:r w:rsidRPr="006042E2">
        <w:rPr>
          <w:rFonts w:asciiTheme="minorHAnsi" w:hAnsiTheme="minorHAnsi" w:cstheme="minorHAnsi"/>
          <w:sz w:val="14"/>
          <w:szCs w:val="14"/>
        </w:rPr>
        <w:t xml:space="preserve">You acknowledge that </w:t>
      </w:r>
      <w:r w:rsidR="00405D16" w:rsidRPr="006042E2">
        <w:rPr>
          <w:rFonts w:asciiTheme="minorHAnsi" w:hAnsiTheme="minorHAnsi" w:cstheme="minorHAnsi"/>
          <w:sz w:val="14"/>
          <w:szCs w:val="14"/>
        </w:rPr>
        <w:t>Economic Consultants</w:t>
      </w:r>
      <w:r w:rsidRPr="006042E2">
        <w:rPr>
          <w:rFonts w:asciiTheme="minorHAnsi" w:hAnsiTheme="minorHAnsi" w:cstheme="minorHAnsi"/>
          <w:sz w:val="14"/>
          <w:szCs w:val="14"/>
        </w:rPr>
        <w:t xml:space="preserve"> 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6042E2">
        <w:rPr>
          <w:rFonts w:asciiTheme="minorHAnsi" w:hAnsiTheme="minorHAnsi" w:cstheme="minorHAnsi"/>
          <w:sz w:val="14"/>
          <w:szCs w:val="14"/>
        </w:rPr>
        <w:t xml:space="preserve"> </w:t>
      </w:r>
      <w:r w:rsidRPr="006042E2">
        <w:rPr>
          <w:rFonts w:asciiTheme="minorHAnsi" w:hAnsiTheme="minorHAnsi" w:cstheme="minorHAnsi"/>
          <w:sz w:val="14"/>
          <w:szCs w:val="14"/>
        </w:rPr>
        <w:t>Our role is to connect people, assist in the removal of deal barriers and peer the right service provider with the right client so customers can achieve a likely successful conclusion.</w:t>
      </w:r>
    </w:p>
    <w:p w:rsidR="00525696" w:rsidRPr="006042E2" w:rsidRDefault="00525696" w:rsidP="00606E19">
      <w:pPr>
        <w:shd w:val="clear" w:color="auto" w:fill="E6FFFF"/>
        <w:jc w:val="center"/>
        <w:rPr>
          <w:rFonts w:asciiTheme="minorHAnsi" w:hAnsiTheme="minorHAnsi" w:cstheme="minorHAnsi"/>
          <w:sz w:val="14"/>
          <w:szCs w:val="14"/>
        </w:rPr>
      </w:pPr>
    </w:p>
    <w:p w:rsidR="00D91396" w:rsidRPr="005C50C4" w:rsidRDefault="00D91396" w:rsidP="00606E19">
      <w:pPr>
        <w:shd w:val="clear" w:color="auto" w:fill="E6FFFF"/>
        <w:jc w:val="center"/>
        <w:rPr>
          <w:rFonts w:asciiTheme="minorHAnsi" w:hAnsiTheme="minorHAnsi" w:cstheme="minorHAnsi"/>
          <w:color w:val="0000FF"/>
          <w:sz w:val="16"/>
          <w:szCs w:val="14"/>
        </w:rPr>
      </w:pPr>
      <w:r w:rsidRPr="005C50C4">
        <w:rPr>
          <w:rFonts w:asciiTheme="minorHAnsi" w:hAnsiTheme="minorHAnsi" w:cstheme="minorHAnsi"/>
          <w:color w:val="0000FF"/>
          <w:sz w:val="16"/>
          <w:szCs w:val="14"/>
        </w:rPr>
        <w:t>Copyright</w:t>
      </w:r>
      <w:r w:rsidR="00405D16" w:rsidRPr="005C50C4">
        <w:rPr>
          <w:rFonts w:asciiTheme="minorHAnsi" w:hAnsiTheme="minorHAnsi" w:cstheme="minorHAnsi"/>
          <w:color w:val="0000FF"/>
          <w:sz w:val="16"/>
          <w:szCs w:val="14"/>
        </w:rPr>
        <w:t>©</w:t>
      </w:r>
      <w:r w:rsidRPr="005C50C4">
        <w:rPr>
          <w:rFonts w:asciiTheme="minorHAnsi" w:hAnsiTheme="minorHAnsi" w:cstheme="minorHAnsi"/>
          <w:color w:val="0000FF"/>
          <w:sz w:val="16"/>
          <w:szCs w:val="14"/>
        </w:rPr>
        <w:t xml:space="preserve"> </w:t>
      </w:r>
      <w:r w:rsidR="00192943" w:rsidRPr="005C50C4">
        <w:rPr>
          <w:rFonts w:asciiTheme="minorHAnsi" w:hAnsiTheme="minorHAnsi" w:cstheme="minorHAnsi"/>
          <w:color w:val="0000FF"/>
          <w:sz w:val="16"/>
          <w:szCs w:val="14"/>
        </w:rPr>
        <w:t>Economic Consu</w:t>
      </w:r>
      <w:r w:rsidR="00405D16" w:rsidRPr="005C50C4">
        <w:rPr>
          <w:rFonts w:asciiTheme="minorHAnsi" w:hAnsiTheme="minorHAnsi" w:cstheme="minorHAnsi"/>
          <w:color w:val="0000FF"/>
          <w:sz w:val="16"/>
          <w:szCs w:val="14"/>
        </w:rPr>
        <w:t>ltants</w:t>
      </w:r>
      <w:r w:rsidRPr="005C50C4">
        <w:rPr>
          <w:rFonts w:asciiTheme="minorHAnsi" w:hAnsiTheme="minorHAnsi" w:cstheme="minorHAnsi"/>
          <w:color w:val="0000FF"/>
          <w:sz w:val="16"/>
          <w:szCs w:val="14"/>
        </w:rPr>
        <w:t xml:space="preserve"> 201</w:t>
      </w:r>
      <w:r w:rsidR="0037492E" w:rsidRPr="005C50C4">
        <w:rPr>
          <w:rFonts w:asciiTheme="minorHAnsi" w:hAnsiTheme="minorHAnsi" w:cstheme="minorHAnsi"/>
          <w:color w:val="0000FF"/>
          <w:sz w:val="16"/>
          <w:szCs w:val="14"/>
        </w:rPr>
        <w:t>6</w:t>
      </w:r>
    </w:p>
    <w:p w:rsidR="00221E2C" w:rsidRPr="006042E2" w:rsidRDefault="00221E2C" w:rsidP="00606E19">
      <w:pPr>
        <w:shd w:val="clear" w:color="auto" w:fill="E6FFFF"/>
        <w:rPr>
          <w:rFonts w:asciiTheme="minorHAnsi" w:hAnsiTheme="minorHAnsi" w:cstheme="minorHAnsi"/>
          <w:b/>
          <w:sz w:val="20"/>
          <w:szCs w:val="36"/>
          <w:u w:val="single"/>
        </w:rPr>
      </w:pPr>
      <w:r w:rsidRPr="006042E2">
        <w:rPr>
          <w:rFonts w:asciiTheme="minorHAnsi" w:hAnsiTheme="minorHAnsi" w:cstheme="minorHAnsi"/>
          <w:sz w:val="36"/>
          <w:szCs w:val="36"/>
          <w:u w:val="single"/>
        </w:rPr>
        <w:br w:type="page"/>
      </w:r>
    </w:p>
    <w:p w:rsidR="00095ECD" w:rsidRPr="00172E4D" w:rsidRDefault="00095ECD" w:rsidP="00095ECD">
      <w:pPr>
        <w:pStyle w:val="Title"/>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pPr>
      <w:r w:rsidRPr="00172E4D">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lastRenderedPageBreak/>
        <w:t xml:space="preserve">CLIENT INFORMATION SHEET </w:t>
      </w:r>
    </w:p>
    <w:p w:rsidR="00095ECD" w:rsidRPr="006042E2" w:rsidRDefault="00095ECD" w:rsidP="00095ECD">
      <w:pPr>
        <w:widowControl w:val="0"/>
        <w:autoSpaceDE w:val="0"/>
        <w:autoSpaceDN w:val="0"/>
        <w:adjustRightInd w:val="0"/>
        <w:spacing w:line="460" w:lineRule="atLeast"/>
        <w:jc w:val="center"/>
        <w:rPr>
          <w:rFonts w:asciiTheme="minorHAnsi" w:hAnsiTheme="minorHAnsi" w:cs="Arial"/>
          <w:b/>
          <w:sz w:val="22"/>
          <w:szCs w:val="22"/>
        </w:rPr>
      </w:pPr>
    </w:p>
    <w:p w:rsidR="00221E2C" w:rsidRPr="006042E2" w:rsidRDefault="00095ECD" w:rsidP="00095ECD">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221E2C" w:rsidRPr="006042E2" w:rsidRDefault="00221E2C" w:rsidP="00095ECD">
      <w:pPr>
        <w:pStyle w:val="BodyText"/>
        <w:rPr>
          <w:rFonts w:asciiTheme="minorHAnsi" w:hAnsiTheme="minorHAnsi" w:cs="Arial"/>
          <w:color w:val="000000"/>
        </w:rPr>
      </w:pPr>
    </w:p>
    <w:p w:rsidR="00D20A2B" w:rsidRDefault="00095ECD" w:rsidP="00095ECD">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6042E2" w:rsidRPr="006042E2" w:rsidRDefault="006042E2" w:rsidP="00095ECD">
      <w:pPr>
        <w:pStyle w:val="BodyText"/>
        <w:rPr>
          <w:rFonts w:asciiTheme="minorHAnsi" w:hAnsiTheme="minorHAnsi" w:cs="Arial"/>
          <w:color w:val="000000"/>
        </w:rPr>
      </w:pPr>
    </w:p>
    <w:p w:rsidR="00D20A2B" w:rsidRPr="006042E2" w:rsidRDefault="00D20A2B" w:rsidP="00095ECD">
      <w:pPr>
        <w:pStyle w:val="BodyText"/>
        <w:rPr>
          <w:rFonts w:asciiTheme="minorHAnsi" w:hAnsiTheme="minorHAnsi" w:cs="Arial"/>
          <w:color w:val="000000"/>
          <w:sz w:val="14"/>
        </w:rPr>
      </w:pPr>
    </w:p>
    <w:p w:rsidR="005B38DE" w:rsidRDefault="005B38DE" w:rsidP="005B38DE">
      <w:pPr>
        <w:pStyle w:val="BodyText"/>
        <w:jc w:val="center"/>
        <w:rPr>
          <w:rFonts w:asciiTheme="minorHAnsi" w:hAnsiTheme="minorHAnsi" w:cs="Arial"/>
          <w:color w:val="002060"/>
          <w:sz w:val="32"/>
        </w:rPr>
      </w:pPr>
      <w:r w:rsidRPr="006042E2">
        <w:rPr>
          <w:rFonts w:asciiTheme="minorHAnsi" w:hAnsiTheme="minorHAnsi" w:cs="Arial"/>
          <w:b/>
          <w:color w:val="002060"/>
          <w:sz w:val="32"/>
        </w:rPr>
        <w:t>IMPORTANT:</w:t>
      </w:r>
      <w:r w:rsidRPr="006042E2">
        <w:rPr>
          <w:rFonts w:asciiTheme="minorHAnsi" w:hAnsiTheme="minorHAnsi" w:cs="Arial"/>
          <w:color w:val="002060"/>
          <w:sz w:val="32"/>
        </w:rPr>
        <w:t xml:space="preserve"> </w:t>
      </w:r>
    </w:p>
    <w:p w:rsidR="006042E2" w:rsidRPr="006042E2" w:rsidRDefault="006042E2" w:rsidP="005B38DE">
      <w:pPr>
        <w:pStyle w:val="BodyText"/>
        <w:jc w:val="center"/>
        <w:rPr>
          <w:rFonts w:asciiTheme="minorHAnsi" w:hAnsiTheme="minorHAnsi" w:cs="Arial"/>
          <w:color w:val="002060"/>
          <w:sz w:val="32"/>
        </w:rPr>
      </w:pPr>
    </w:p>
    <w:p w:rsidR="005B38DE" w:rsidRPr="005C50C4" w:rsidRDefault="005B38DE" w:rsidP="005B38DE">
      <w:pPr>
        <w:pStyle w:val="BodyText"/>
        <w:jc w:val="center"/>
        <w:rPr>
          <w:rFonts w:asciiTheme="minorHAnsi" w:hAnsiTheme="minorHAnsi" w:cs="Arial"/>
          <w:b/>
          <w:color w:val="0000FF"/>
          <w:sz w:val="28"/>
        </w:rPr>
      </w:pPr>
      <w:r w:rsidRPr="005C50C4">
        <w:rPr>
          <w:rFonts w:asciiTheme="minorHAnsi" w:hAnsiTheme="minorHAnsi" w:cs="Arial"/>
          <w:b/>
          <w:color w:val="0000FF"/>
          <w:sz w:val="28"/>
        </w:rPr>
        <w:t>Please s</w:t>
      </w:r>
      <w:r w:rsidR="00D20A2B" w:rsidRPr="005C50C4">
        <w:rPr>
          <w:rFonts w:asciiTheme="minorHAnsi" w:hAnsiTheme="minorHAnsi" w:cs="Arial"/>
          <w:b/>
          <w:color w:val="0000FF"/>
          <w:sz w:val="28"/>
        </w:rPr>
        <w:t>elect which one of the following</w:t>
      </w:r>
      <w:r w:rsidRPr="005C50C4">
        <w:rPr>
          <w:rFonts w:asciiTheme="minorHAnsi" w:hAnsiTheme="minorHAnsi" w:cs="Arial"/>
          <w:b/>
          <w:color w:val="0000FF"/>
          <w:sz w:val="28"/>
        </w:rPr>
        <w:t>:</w:t>
      </w:r>
    </w:p>
    <w:p w:rsidR="006042E2" w:rsidRPr="006042E2" w:rsidRDefault="006042E2" w:rsidP="005B38DE">
      <w:pPr>
        <w:pStyle w:val="BodyText"/>
        <w:jc w:val="center"/>
        <w:rPr>
          <w:rFonts w:asciiTheme="minorHAnsi" w:hAnsiTheme="minorHAnsi" w:cs="Arial"/>
          <w:b/>
          <w:color w:val="000000"/>
          <w:sz w:val="28"/>
        </w:rPr>
      </w:pPr>
    </w:p>
    <w:p w:rsidR="005B38DE" w:rsidRPr="006042E2" w:rsidRDefault="005B38DE" w:rsidP="005B38DE">
      <w:pPr>
        <w:pStyle w:val="BodyText"/>
        <w:jc w:val="center"/>
        <w:rPr>
          <w:rFonts w:asciiTheme="minorHAnsi" w:hAnsiTheme="minorHAnsi" w:cs="Arial"/>
          <w:b/>
          <w:color w:val="000000"/>
          <w:sz w:val="18"/>
        </w:rPr>
      </w:pPr>
    </w:p>
    <w:p w:rsidR="00095ECD" w:rsidRPr="006042E2" w:rsidRDefault="00EC6279" w:rsidP="005B38DE">
      <w:pPr>
        <w:pStyle w:val="BodyText"/>
        <w:jc w:val="left"/>
        <w:rPr>
          <w:rFonts w:asciiTheme="minorHAnsi" w:hAnsiTheme="minorHAnsi" w:cs="Arial"/>
          <w:color w:val="002060"/>
          <w:sz w:val="28"/>
        </w:rPr>
      </w:pPr>
      <w:r w:rsidRPr="006042E2">
        <w:rPr>
          <w:rFonts w:asciiTheme="minorHAnsi" w:hAnsiTheme="minorHAnsi" w:cs="Arial"/>
          <w:b/>
          <w:color w:val="002060"/>
          <w:sz w:val="28"/>
        </w:rPr>
        <w:t>We/</w:t>
      </w:r>
      <w:r w:rsidR="005B38DE" w:rsidRPr="006042E2">
        <w:rPr>
          <w:rFonts w:asciiTheme="minorHAnsi" w:hAnsiTheme="minorHAnsi" w:cs="Arial"/>
          <w:b/>
          <w:color w:val="002060"/>
          <w:sz w:val="28"/>
        </w:rPr>
        <w:t>I want to:</w:t>
      </w:r>
      <w:r w:rsidR="00D20A2B" w:rsidRPr="006042E2">
        <w:rPr>
          <w:rFonts w:asciiTheme="minorHAnsi" w:hAnsiTheme="minorHAnsi" w:cs="Arial"/>
          <w:b/>
          <w:color w:val="002060"/>
          <w:sz w:val="28"/>
        </w:rPr>
        <w:t xml:space="preserve"> </w:t>
      </w:r>
    </w:p>
    <w:p w:rsidR="00D20A2B" w:rsidRPr="006042E2" w:rsidRDefault="00D20A2B" w:rsidP="00095ECD">
      <w:pPr>
        <w:pStyle w:val="BodyText"/>
        <w:rPr>
          <w:rFonts w:asciiTheme="minorHAnsi" w:hAnsiTheme="minorHAnsi" w:cs="Arial"/>
          <w:color w:val="002060"/>
          <w:sz w:val="20"/>
        </w:rPr>
      </w:pPr>
    </w:p>
    <w:p w:rsidR="00D20A2B" w:rsidRPr="006042E2" w:rsidRDefault="00D20A2B" w:rsidP="00095ECD">
      <w:pPr>
        <w:pStyle w:val="BodyText"/>
        <w:rPr>
          <w:rFonts w:asciiTheme="minorHAnsi" w:hAnsiTheme="minorHAnsi" w:cs="Arial"/>
          <w:b/>
          <w:color w:val="002060"/>
          <w:sz w:val="24"/>
        </w:rPr>
      </w:pPr>
      <w:r w:rsidRPr="006042E2">
        <w:rPr>
          <w:rFonts w:asciiTheme="minorHAnsi" w:hAnsiTheme="minorHAnsi" w:cs="Arial"/>
          <w:b/>
          <w:color w:val="002060"/>
          <w:sz w:val="24"/>
        </w:rPr>
        <w:t>[   ]</w:t>
      </w:r>
      <w:r w:rsidR="00DC1B5F" w:rsidRPr="006042E2">
        <w:rPr>
          <w:rFonts w:asciiTheme="minorHAnsi" w:hAnsiTheme="minorHAnsi" w:cs="Arial"/>
          <w:b/>
          <w:color w:val="002060"/>
          <w:sz w:val="24"/>
        </w:rPr>
        <w:tab/>
      </w:r>
      <w:r w:rsidR="0080535A" w:rsidRPr="006042E2">
        <w:rPr>
          <w:rFonts w:asciiTheme="minorHAnsi" w:hAnsiTheme="minorHAnsi" w:cs="Arial"/>
          <w:b/>
          <w:color w:val="002060"/>
          <w:sz w:val="24"/>
        </w:rPr>
        <w:t>Purchase</w:t>
      </w:r>
      <w:r w:rsidRPr="006042E2">
        <w:rPr>
          <w:rFonts w:asciiTheme="minorHAnsi" w:hAnsiTheme="minorHAnsi" w:cs="Arial"/>
          <w:b/>
          <w:color w:val="002060"/>
          <w:sz w:val="24"/>
        </w:rPr>
        <w:t xml:space="preserve"> a BG or SBLC ONLY</w:t>
      </w:r>
    </w:p>
    <w:p w:rsidR="0080535A" w:rsidRPr="006042E2" w:rsidRDefault="0080535A" w:rsidP="00095ECD">
      <w:pPr>
        <w:pStyle w:val="BodyText"/>
        <w:rPr>
          <w:rFonts w:asciiTheme="minorHAnsi" w:hAnsiTheme="minorHAnsi" w:cs="Arial"/>
          <w:color w:val="002060"/>
          <w:sz w:val="20"/>
        </w:rPr>
      </w:pPr>
    </w:p>
    <w:p w:rsidR="0080535A" w:rsidRPr="006042E2" w:rsidRDefault="00D20A2B" w:rsidP="00095ECD">
      <w:pPr>
        <w:pStyle w:val="BodyText"/>
        <w:rPr>
          <w:rFonts w:asciiTheme="minorHAnsi" w:hAnsiTheme="minorHAnsi" w:cs="Arial"/>
          <w:b/>
          <w:color w:val="002060"/>
          <w:sz w:val="24"/>
        </w:rPr>
      </w:pPr>
      <w:r w:rsidRPr="006042E2">
        <w:rPr>
          <w:rFonts w:asciiTheme="minorHAnsi" w:hAnsiTheme="minorHAnsi" w:cs="Arial"/>
          <w:b/>
          <w:color w:val="002060"/>
          <w:sz w:val="24"/>
        </w:rPr>
        <w:t>[   ]</w:t>
      </w:r>
      <w:r w:rsidR="00DC1B5F" w:rsidRPr="006042E2">
        <w:rPr>
          <w:rFonts w:asciiTheme="minorHAnsi" w:hAnsiTheme="minorHAnsi" w:cs="Arial"/>
          <w:b/>
          <w:color w:val="002060"/>
          <w:sz w:val="24"/>
        </w:rPr>
        <w:tab/>
      </w:r>
      <w:r w:rsidR="005B38DE" w:rsidRPr="006042E2">
        <w:rPr>
          <w:rFonts w:asciiTheme="minorHAnsi" w:hAnsiTheme="minorHAnsi" w:cs="Arial"/>
          <w:b/>
          <w:color w:val="002060"/>
          <w:sz w:val="24"/>
        </w:rPr>
        <w:t xml:space="preserve">Enrol in </w:t>
      </w:r>
      <w:r w:rsidR="00044E20" w:rsidRPr="006042E2">
        <w:rPr>
          <w:rFonts w:asciiTheme="minorHAnsi" w:hAnsiTheme="minorHAnsi" w:cs="Arial"/>
          <w:b/>
          <w:color w:val="002060"/>
          <w:sz w:val="24"/>
        </w:rPr>
        <w:t>a</w:t>
      </w:r>
      <w:r w:rsidR="005B38DE" w:rsidRPr="006042E2">
        <w:rPr>
          <w:rFonts w:asciiTheme="minorHAnsi" w:hAnsiTheme="minorHAnsi" w:cs="Arial"/>
          <w:b/>
          <w:color w:val="002060"/>
          <w:sz w:val="24"/>
        </w:rPr>
        <w:t xml:space="preserve"> </w:t>
      </w:r>
      <w:r w:rsidR="008244F7" w:rsidRPr="006042E2">
        <w:rPr>
          <w:rFonts w:asciiTheme="minorHAnsi" w:hAnsiTheme="minorHAnsi" w:cs="Arial"/>
          <w:b/>
          <w:color w:val="002060"/>
          <w:sz w:val="24"/>
        </w:rPr>
        <w:t>Trading</w:t>
      </w:r>
      <w:r w:rsidR="005B38DE" w:rsidRPr="006042E2">
        <w:rPr>
          <w:rFonts w:asciiTheme="minorHAnsi" w:hAnsiTheme="minorHAnsi" w:cs="Arial"/>
          <w:b/>
          <w:color w:val="002060"/>
          <w:sz w:val="24"/>
        </w:rPr>
        <w:t xml:space="preserve"> Program </w:t>
      </w:r>
    </w:p>
    <w:p w:rsidR="0080535A" w:rsidRPr="006042E2" w:rsidRDefault="0080535A" w:rsidP="0080535A">
      <w:pPr>
        <w:pStyle w:val="BodyText"/>
        <w:rPr>
          <w:rFonts w:asciiTheme="minorHAnsi" w:hAnsiTheme="minorHAnsi" w:cs="Arial"/>
          <w:color w:val="002060"/>
          <w:sz w:val="20"/>
        </w:rPr>
      </w:pPr>
    </w:p>
    <w:p w:rsidR="005A5DDE" w:rsidRPr="006042E2" w:rsidRDefault="00D20A2B" w:rsidP="00095ECD">
      <w:pPr>
        <w:pStyle w:val="BodyText"/>
        <w:rPr>
          <w:rFonts w:asciiTheme="minorHAnsi" w:hAnsiTheme="minorHAnsi" w:cs="Arial"/>
          <w:b/>
          <w:color w:val="002060"/>
          <w:sz w:val="24"/>
        </w:rPr>
      </w:pPr>
      <w:r w:rsidRPr="006042E2">
        <w:rPr>
          <w:rFonts w:asciiTheme="minorHAnsi" w:hAnsiTheme="minorHAnsi" w:cs="Arial"/>
          <w:b/>
          <w:color w:val="002060"/>
          <w:sz w:val="24"/>
        </w:rPr>
        <w:t>[   ]</w:t>
      </w:r>
      <w:r w:rsidR="00DC1B5F" w:rsidRPr="006042E2">
        <w:rPr>
          <w:rFonts w:asciiTheme="minorHAnsi" w:hAnsiTheme="minorHAnsi" w:cs="Arial"/>
          <w:b/>
          <w:color w:val="002060"/>
          <w:sz w:val="24"/>
        </w:rPr>
        <w:t xml:space="preserve"> </w:t>
      </w:r>
      <w:r w:rsidR="00DC1B5F" w:rsidRPr="006042E2">
        <w:rPr>
          <w:rFonts w:asciiTheme="minorHAnsi" w:hAnsiTheme="minorHAnsi" w:cs="Arial"/>
          <w:b/>
          <w:color w:val="002060"/>
          <w:sz w:val="24"/>
        </w:rPr>
        <w:tab/>
      </w:r>
      <w:r w:rsidR="005B38DE" w:rsidRPr="006042E2">
        <w:rPr>
          <w:rFonts w:asciiTheme="minorHAnsi" w:hAnsiTheme="minorHAnsi" w:cs="Arial"/>
          <w:b/>
          <w:color w:val="002060"/>
          <w:sz w:val="24"/>
        </w:rPr>
        <w:t>Solely Monetize a</w:t>
      </w:r>
      <w:r w:rsidR="00237A62" w:rsidRPr="006042E2">
        <w:rPr>
          <w:rFonts w:asciiTheme="minorHAnsi" w:hAnsiTheme="minorHAnsi" w:cs="Arial"/>
          <w:b/>
          <w:color w:val="002060"/>
          <w:sz w:val="24"/>
        </w:rPr>
        <w:t>n</w:t>
      </w:r>
      <w:r w:rsidR="005B38DE" w:rsidRPr="006042E2">
        <w:rPr>
          <w:rFonts w:asciiTheme="minorHAnsi" w:hAnsiTheme="minorHAnsi" w:cs="Arial"/>
          <w:b/>
          <w:color w:val="002060"/>
          <w:sz w:val="24"/>
        </w:rPr>
        <w:t xml:space="preserve"> Existing Financial Instrument you already have</w:t>
      </w:r>
      <w:r w:rsidR="005A5DDE" w:rsidRPr="006042E2">
        <w:rPr>
          <w:rFonts w:asciiTheme="minorHAnsi" w:hAnsiTheme="minorHAnsi" w:cs="Arial"/>
          <w:b/>
          <w:color w:val="002060"/>
          <w:sz w:val="24"/>
        </w:rPr>
        <w:t xml:space="preserve"> </w:t>
      </w:r>
    </w:p>
    <w:p w:rsidR="00D20A2B" w:rsidRPr="006042E2" w:rsidRDefault="005A5DDE" w:rsidP="00DC1B5F">
      <w:pPr>
        <w:pStyle w:val="BodyText"/>
        <w:ind w:firstLine="720"/>
        <w:rPr>
          <w:rFonts w:asciiTheme="minorHAnsi" w:hAnsiTheme="minorHAnsi" w:cs="Arial"/>
          <w:color w:val="002060"/>
          <w:sz w:val="20"/>
        </w:rPr>
      </w:pPr>
      <w:r w:rsidRPr="006042E2">
        <w:rPr>
          <w:rFonts w:asciiTheme="minorHAnsi" w:hAnsiTheme="minorHAnsi" w:cs="Arial"/>
          <w:color w:val="002060"/>
          <w:sz w:val="20"/>
        </w:rPr>
        <w:t>Note: If you select this option your passport and this CIS has to be notarized.)</w:t>
      </w:r>
    </w:p>
    <w:p w:rsidR="00044E20" w:rsidRPr="006042E2" w:rsidRDefault="00044E20" w:rsidP="005A5DDE">
      <w:pPr>
        <w:pStyle w:val="BodyText"/>
        <w:rPr>
          <w:rFonts w:asciiTheme="minorHAnsi" w:hAnsiTheme="minorHAnsi" w:cs="Arial"/>
          <w:color w:val="002060"/>
          <w:sz w:val="20"/>
        </w:rPr>
      </w:pPr>
    </w:p>
    <w:p w:rsidR="00044E20" w:rsidRDefault="00044E20" w:rsidP="00044E20">
      <w:pPr>
        <w:pStyle w:val="BodyText"/>
        <w:rPr>
          <w:rFonts w:asciiTheme="minorHAnsi" w:hAnsiTheme="minorHAnsi" w:cs="Arial"/>
          <w:b/>
          <w:color w:val="002060"/>
          <w:sz w:val="24"/>
        </w:rPr>
      </w:pPr>
      <w:r w:rsidRPr="006042E2">
        <w:rPr>
          <w:rFonts w:asciiTheme="minorHAnsi" w:hAnsiTheme="minorHAnsi" w:cs="Arial"/>
          <w:b/>
          <w:color w:val="002060"/>
          <w:sz w:val="24"/>
        </w:rPr>
        <w:t>[   ]</w:t>
      </w:r>
      <w:r w:rsidR="00DC1B5F" w:rsidRPr="006042E2">
        <w:rPr>
          <w:rFonts w:asciiTheme="minorHAnsi" w:hAnsiTheme="minorHAnsi" w:cs="Arial"/>
          <w:b/>
          <w:color w:val="002060"/>
          <w:sz w:val="24"/>
        </w:rPr>
        <w:tab/>
      </w:r>
      <w:r w:rsidRPr="006042E2">
        <w:rPr>
          <w:rFonts w:asciiTheme="minorHAnsi" w:hAnsiTheme="minorHAnsi" w:cs="Arial"/>
          <w:b/>
          <w:color w:val="002060"/>
          <w:sz w:val="24"/>
        </w:rPr>
        <w:t xml:space="preserve">Enter into a </w:t>
      </w:r>
      <w:r w:rsidR="00EC6279" w:rsidRPr="006042E2">
        <w:rPr>
          <w:rFonts w:asciiTheme="minorHAnsi" w:hAnsiTheme="minorHAnsi" w:cs="Arial"/>
          <w:b/>
          <w:color w:val="002060"/>
          <w:sz w:val="24"/>
        </w:rPr>
        <w:t>Guaranteed Tradi</w:t>
      </w:r>
      <w:r w:rsidRPr="006042E2">
        <w:rPr>
          <w:rFonts w:asciiTheme="minorHAnsi" w:hAnsiTheme="minorHAnsi" w:cs="Arial"/>
          <w:b/>
          <w:color w:val="002060"/>
          <w:sz w:val="24"/>
        </w:rPr>
        <w:t>n</w:t>
      </w:r>
      <w:r w:rsidR="00EC6279" w:rsidRPr="006042E2">
        <w:rPr>
          <w:rFonts w:asciiTheme="minorHAnsi" w:hAnsiTheme="minorHAnsi" w:cs="Arial"/>
          <w:b/>
          <w:color w:val="002060"/>
          <w:sz w:val="24"/>
        </w:rPr>
        <w:t>g</w:t>
      </w:r>
      <w:r w:rsidRPr="006042E2">
        <w:rPr>
          <w:rFonts w:asciiTheme="minorHAnsi" w:hAnsiTheme="minorHAnsi" w:cs="Arial"/>
          <w:b/>
          <w:color w:val="002060"/>
          <w:sz w:val="24"/>
        </w:rPr>
        <w:t xml:space="preserve"> Program</w:t>
      </w:r>
    </w:p>
    <w:p w:rsidR="006042E2" w:rsidRDefault="006042E2" w:rsidP="00044E20">
      <w:pPr>
        <w:pStyle w:val="BodyText"/>
        <w:rPr>
          <w:rFonts w:asciiTheme="minorHAnsi" w:hAnsiTheme="minorHAnsi" w:cs="Arial"/>
          <w:b/>
          <w:color w:val="002060"/>
          <w:sz w:val="24"/>
        </w:rPr>
      </w:pPr>
    </w:p>
    <w:p w:rsidR="006042E2" w:rsidRPr="002C3136" w:rsidRDefault="006042E2" w:rsidP="006042E2">
      <w:pPr>
        <w:pStyle w:val="BodyText"/>
        <w:jc w:val="left"/>
        <w:rPr>
          <w:rFonts w:asciiTheme="minorHAnsi" w:hAnsiTheme="minorHAnsi" w:cs="Arial"/>
          <w:color w:val="002060"/>
          <w:sz w:val="32"/>
        </w:rPr>
      </w:pPr>
      <w:r w:rsidRPr="002F3A28">
        <w:rPr>
          <w:rFonts w:asciiTheme="minorHAnsi" w:hAnsiTheme="minorHAnsi" w:cs="Arial"/>
          <w:b/>
          <w:color w:val="002060"/>
          <w:sz w:val="28"/>
        </w:rPr>
        <w:t xml:space="preserve">I </w:t>
      </w:r>
      <w:r>
        <w:rPr>
          <w:rFonts w:asciiTheme="minorHAnsi" w:hAnsiTheme="minorHAnsi" w:cs="Arial"/>
          <w:b/>
          <w:color w:val="002060"/>
          <w:sz w:val="28"/>
        </w:rPr>
        <w:t>understand and have read the documentation listed below</w:t>
      </w:r>
      <w:r w:rsidRPr="002F3A28">
        <w:rPr>
          <w:rFonts w:asciiTheme="minorHAnsi" w:hAnsiTheme="minorHAnsi" w:cs="Arial"/>
          <w:b/>
          <w:color w:val="002060"/>
          <w:sz w:val="28"/>
        </w:rPr>
        <w:t>:</w:t>
      </w:r>
      <w:r w:rsidRPr="002C3136">
        <w:rPr>
          <w:rFonts w:asciiTheme="minorHAnsi" w:hAnsiTheme="minorHAnsi" w:cs="Arial"/>
          <w:b/>
          <w:color w:val="002060"/>
          <w:sz w:val="32"/>
        </w:rPr>
        <w:t xml:space="preserve"> </w:t>
      </w:r>
    </w:p>
    <w:p w:rsidR="006042E2" w:rsidRDefault="006042E2" w:rsidP="006042E2">
      <w:pPr>
        <w:pStyle w:val="BodyText"/>
        <w:rPr>
          <w:rFonts w:asciiTheme="minorHAnsi" w:hAnsiTheme="minorHAnsi" w:cs="Arial"/>
          <w:b/>
          <w:color w:val="002060"/>
          <w:sz w:val="24"/>
        </w:rPr>
      </w:pPr>
    </w:p>
    <w:p w:rsidR="006042E2" w:rsidRPr="002C3136"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Pr>
          <w:rFonts w:asciiTheme="minorHAnsi" w:hAnsiTheme="minorHAnsi" w:cs="Arial"/>
          <w:b/>
          <w:color w:val="002060"/>
          <w:sz w:val="24"/>
        </w:rPr>
        <w:t>EC Funding Advice “Ready for Investors”</w:t>
      </w:r>
    </w:p>
    <w:p w:rsidR="006042E2" w:rsidRPr="00F31D36" w:rsidRDefault="006042E2" w:rsidP="006042E2">
      <w:pPr>
        <w:pStyle w:val="BodyText"/>
        <w:rPr>
          <w:rFonts w:asciiTheme="minorHAnsi" w:hAnsiTheme="minorHAnsi" w:cs="Arial"/>
          <w:b/>
          <w:color w:val="002060"/>
          <w:sz w:val="10"/>
        </w:rPr>
      </w:pPr>
    </w:p>
    <w:p w:rsidR="006042E2"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Pr>
          <w:rFonts w:asciiTheme="minorHAnsi" w:hAnsiTheme="minorHAnsi" w:cs="Arial"/>
          <w:b/>
          <w:color w:val="002060"/>
          <w:sz w:val="24"/>
        </w:rPr>
        <w:t xml:space="preserve">EC Platform Information </w:t>
      </w:r>
    </w:p>
    <w:p w:rsidR="006042E2" w:rsidRPr="00F31D36" w:rsidRDefault="006042E2" w:rsidP="006042E2">
      <w:pPr>
        <w:pStyle w:val="BodyText"/>
        <w:rPr>
          <w:rFonts w:asciiTheme="minorHAnsi" w:hAnsiTheme="minorHAnsi" w:cs="Arial"/>
          <w:b/>
          <w:color w:val="002060"/>
          <w:sz w:val="10"/>
        </w:rPr>
      </w:pPr>
    </w:p>
    <w:p w:rsidR="006042E2" w:rsidRDefault="006042E2" w:rsidP="006042E2">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The EC 3Step Platform </w:t>
      </w:r>
      <w:r w:rsidR="0037492E">
        <w:rPr>
          <w:rFonts w:asciiTheme="minorHAnsi" w:hAnsiTheme="minorHAnsi" w:cs="Arial"/>
          <w:b/>
          <w:color w:val="002060"/>
          <w:sz w:val="24"/>
        </w:rPr>
        <w:t>Program</w:t>
      </w:r>
    </w:p>
    <w:p w:rsidR="00172E4D" w:rsidRDefault="00172E4D" w:rsidP="00172E4D">
      <w:pPr>
        <w:rPr>
          <w:rFonts w:asciiTheme="minorHAnsi" w:hAnsiTheme="minorHAnsi"/>
          <w:color w:val="000000"/>
          <w:sz w:val="22"/>
        </w:rPr>
      </w:pPr>
    </w:p>
    <w:p w:rsidR="00172E4D" w:rsidRPr="00206CA9" w:rsidRDefault="00172E4D" w:rsidP="00172E4D">
      <w:pPr>
        <w:jc w:val="center"/>
        <w:rPr>
          <w:rFonts w:asciiTheme="minorHAnsi" w:hAnsiTheme="minorHAnsi"/>
          <w:b/>
          <w:color w:val="002060"/>
        </w:rPr>
      </w:pPr>
      <w:r>
        <w:rPr>
          <w:rFonts w:asciiTheme="minorHAnsi" w:hAnsiTheme="minorHAnsi"/>
          <w:b/>
          <w:color w:val="002060"/>
        </w:rPr>
        <w:t xml:space="preserve">Amount to be Invested / </w:t>
      </w:r>
      <w:r w:rsidRPr="00206CA9">
        <w:rPr>
          <w:rFonts w:asciiTheme="minorHAnsi" w:hAnsiTheme="minorHAnsi"/>
          <w:b/>
          <w:color w:val="002060"/>
        </w:rPr>
        <w:t>Funding request £ / $ / €</w:t>
      </w:r>
    </w:p>
    <w:p w:rsidR="00172E4D" w:rsidRPr="002F0679" w:rsidRDefault="00172E4D" w:rsidP="00172E4D">
      <w:pPr>
        <w:pBdr>
          <w:top w:val="single" w:sz="4" w:space="1" w:color="0070C0"/>
        </w:pBdr>
        <w:rPr>
          <w:rFonts w:asciiTheme="minorHAnsi" w:hAnsiTheme="minorHAnsi"/>
          <w:color w:val="000000"/>
          <w:sz w:val="22"/>
        </w:rPr>
      </w:pPr>
    </w:p>
    <w:p w:rsidR="00172E4D" w:rsidRDefault="00172E4D" w:rsidP="00172E4D">
      <w:pPr>
        <w:rPr>
          <w:rFonts w:asciiTheme="minorHAnsi" w:hAnsiTheme="minorHAnsi"/>
          <w:color w:val="000000"/>
          <w:sz w:val="22"/>
        </w:rPr>
      </w:pPr>
      <w:r w:rsidRPr="00206CA9">
        <w:rPr>
          <w:rFonts w:asciiTheme="minorHAnsi" w:hAnsiTheme="minorHAnsi"/>
          <w:color w:val="000000"/>
          <w:sz w:val="22"/>
        </w:rPr>
        <w:t>Amount</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rsidR="006042E2" w:rsidRDefault="006042E2">
      <w:pPr>
        <w:rPr>
          <w:rFonts w:asciiTheme="minorHAnsi" w:hAnsiTheme="minorHAnsi" w:cs="Arial"/>
          <w:b/>
          <w:color w:val="002060"/>
          <w:sz w:val="20"/>
          <w:szCs w:val="20"/>
        </w:rPr>
      </w:pPr>
      <w:r>
        <w:rPr>
          <w:rFonts w:asciiTheme="minorHAnsi" w:hAnsiTheme="minorHAnsi" w:cs="Arial"/>
          <w:b/>
          <w:color w:val="002060"/>
          <w:sz w:val="20"/>
        </w:rPr>
        <w:br w:type="page"/>
      </w:r>
    </w:p>
    <w:p w:rsidR="00095ECD" w:rsidRPr="006042E2" w:rsidRDefault="00095ECD" w:rsidP="00095ECD">
      <w:pPr>
        <w:rPr>
          <w:rFonts w:asciiTheme="minorHAnsi" w:hAnsiTheme="minorHAnsi" w:cs="Arial"/>
          <w:color w:val="000000"/>
          <w:szCs w:val="22"/>
        </w:rPr>
      </w:pPr>
    </w:p>
    <w:p w:rsidR="00095ECD" w:rsidRPr="006042E2" w:rsidRDefault="00095ECD" w:rsidP="00095ECD">
      <w:pPr>
        <w:jc w:val="center"/>
        <w:rPr>
          <w:rFonts w:asciiTheme="minorHAnsi" w:hAnsiTheme="minorHAnsi" w:cs="Arial"/>
          <w:b/>
          <w:color w:val="002060"/>
          <w:sz w:val="22"/>
          <w:szCs w:val="22"/>
        </w:rPr>
      </w:pPr>
      <w:r w:rsidRPr="006042E2">
        <w:rPr>
          <w:rFonts w:asciiTheme="minorHAnsi" w:hAnsiTheme="minorHAnsi" w:cs="Arial"/>
          <w:b/>
          <w:color w:val="002060"/>
          <w:sz w:val="22"/>
          <w:szCs w:val="22"/>
        </w:rPr>
        <w:t>Corporate</w:t>
      </w:r>
      <w:r w:rsidR="00044E20" w:rsidRPr="006042E2">
        <w:rPr>
          <w:rFonts w:asciiTheme="minorHAnsi" w:hAnsiTheme="minorHAnsi" w:cs="Arial"/>
          <w:b/>
          <w:color w:val="002060"/>
          <w:sz w:val="22"/>
          <w:szCs w:val="22"/>
        </w:rPr>
        <w:t xml:space="preserve"> Information</w:t>
      </w:r>
    </w:p>
    <w:p w:rsidR="00095ECD" w:rsidRPr="006042E2" w:rsidRDefault="00095ECD" w:rsidP="002C3136">
      <w:pPr>
        <w:pBdr>
          <w:top w:val="single" w:sz="4" w:space="1" w:color="0070C0"/>
        </w:pBdr>
        <w:jc w:val="center"/>
        <w:rPr>
          <w:rFonts w:asciiTheme="minorHAnsi" w:hAnsiTheme="minorHAnsi" w:cs="Arial"/>
          <w:color w:val="002060"/>
          <w:sz w:val="22"/>
          <w:szCs w:val="22"/>
        </w:rPr>
      </w:pP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Full Name of Institution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Registration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5C50C4" w:rsidP="00095ECD">
      <w:pPr>
        <w:rPr>
          <w:rFonts w:asciiTheme="minorHAnsi" w:hAnsiTheme="minorHAnsi" w:cs="Arial"/>
          <w:color w:val="000000"/>
          <w:sz w:val="22"/>
          <w:szCs w:val="22"/>
        </w:rPr>
      </w:pPr>
      <w:r>
        <w:rPr>
          <w:rFonts w:asciiTheme="minorHAnsi" w:hAnsiTheme="minorHAnsi"/>
          <w:color w:val="000000"/>
          <w:sz w:val="22"/>
        </w:rPr>
        <w:t xml:space="preserve">Date of Registration </w:t>
      </w:r>
      <w:r>
        <w:rPr>
          <w:rFonts w:asciiTheme="minorHAnsi" w:hAnsiTheme="minorHAnsi"/>
          <w:color w:val="000000"/>
          <w:sz w:val="22"/>
        </w:rPr>
        <w:tab/>
      </w:r>
      <w:r>
        <w:rPr>
          <w:rFonts w:asciiTheme="minorHAnsi" w:hAnsiTheme="minorHAnsi"/>
          <w:color w:val="000000"/>
          <w:sz w:val="22"/>
        </w:rPr>
        <w:tab/>
      </w:r>
      <w:r>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Domicile /Jurisdiction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Postal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Registration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Physical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Business Telephone Number </w:t>
      </w:r>
      <w:r w:rsidRPr="006042E2">
        <w:rPr>
          <w:rFonts w:asciiTheme="minorHAnsi" w:hAnsiTheme="minorHAnsi"/>
          <w:color w:val="000000"/>
          <w:sz w:val="22"/>
        </w:rPr>
        <w:tab/>
      </w:r>
      <w:r w:rsidR="0087278A"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E-mail Address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Website</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Corporate Officers and Titles</w:t>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p>
    <w:p w:rsidR="00095ECD" w:rsidRPr="006042E2" w:rsidRDefault="00095ECD" w:rsidP="002C3136">
      <w:pPr>
        <w:pBdr>
          <w:bottom w:val="single" w:sz="4" w:space="1" w:color="0070C0"/>
        </w:pBdr>
        <w:jc w:val="center"/>
        <w:rPr>
          <w:rFonts w:asciiTheme="minorHAnsi" w:hAnsiTheme="minorHAnsi"/>
          <w:b/>
          <w:color w:val="002060"/>
          <w:sz w:val="22"/>
        </w:rPr>
      </w:pPr>
      <w:r w:rsidRPr="006042E2">
        <w:rPr>
          <w:rFonts w:asciiTheme="minorHAnsi" w:hAnsiTheme="minorHAnsi"/>
          <w:b/>
          <w:color w:val="002060"/>
          <w:sz w:val="22"/>
        </w:rPr>
        <w:t>Details of Signatory to Contract – Corporate &amp; Individual</w:t>
      </w:r>
    </w:p>
    <w:p w:rsidR="002C3136" w:rsidRPr="006042E2" w:rsidRDefault="002C3136" w:rsidP="00095ECD">
      <w:pPr>
        <w:rPr>
          <w:rFonts w:asciiTheme="minorHAnsi" w:hAnsiTheme="minorHAnsi"/>
          <w:color w:val="000000"/>
          <w:sz w:val="22"/>
        </w:rPr>
      </w:pP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First Name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Last Name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Date and Place of Birth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Nationality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Passport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Date of Issue of the Passport </w:t>
      </w:r>
      <w:r w:rsidR="0087278A"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Expiry Date of the Passport </w:t>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Title in the Corporation </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Mobile Phone Number</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Home Address</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Home Telephone Number </w:t>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E-mail Address </w:t>
      </w:r>
      <w:r w:rsidRPr="006042E2">
        <w:rPr>
          <w:rFonts w:asciiTheme="minorHAnsi" w:hAnsiTheme="minorHAnsi"/>
          <w:color w:val="000000"/>
          <w:sz w:val="22"/>
        </w:rPr>
        <w:tab/>
      </w:r>
      <w:r w:rsidRPr="006042E2">
        <w:rPr>
          <w:rFonts w:asciiTheme="minorHAnsi" w:hAnsiTheme="minorHAnsi"/>
          <w:color w:val="000000"/>
          <w:sz w:val="22"/>
        </w:rPr>
        <w:tab/>
      </w:r>
      <w:r w:rsidR="006042E2"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pStyle w:val="Footer"/>
        <w:rPr>
          <w:rFonts w:asciiTheme="minorHAnsi" w:hAnsiTheme="minorHAnsi"/>
          <w:color w:val="000000"/>
        </w:rPr>
      </w:pPr>
    </w:p>
    <w:p w:rsidR="00EC6279" w:rsidRPr="006042E2" w:rsidRDefault="00EC6279" w:rsidP="00EC6279">
      <w:pPr>
        <w:pBdr>
          <w:bottom w:val="single" w:sz="4" w:space="1" w:color="0070C0"/>
        </w:pBdr>
        <w:jc w:val="center"/>
        <w:rPr>
          <w:rFonts w:asciiTheme="minorHAnsi" w:hAnsiTheme="minorHAnsi"/>
          <w:b/>
          <w:color w:val="002060"/>
          <w:sz w:val="22"/>
        </w:rPr>
      </w:pPr>
      <w:r w:rsidRPr="006042E2">
        <w:rPr>
          <w:rFonts w:asciiTheme="minorHAnsi" w:hAnsiTheme="minorHAnsi"/>
          <w:b/>
          <w:color w:val="002060"/>
          <w:sz w:val="22"/>
        </w:rPr>
        <w:t>Legal Advisor – Corporate &amp; Individual</w:t>
      </w:r>
    </w:p>
    <w:p w:rsidR="00095ECD" w:rsidRPr="006042E2" w:rsidRDefault="00095ECD" w:rsidP="00095ECD">
      <w:pPr>
        <w:rPr>
          <w:rFonts w:asciiTheme="minorHAnsi" w:hAnsiTheme="minorHAnsi"/>
          <w:color w:val="000000"/>
          <w:sz w:val="22"/>
        </w:rPr>
      </w:pP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Name</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Address</w:t>
      </w:r>
      <w:r w:rsidRPr="006042E2">
        <w:rPr>
          <w:rFonts w:asciiTheme="minorHAnsi" w:hAnsiTheme="minorHAnsi"/>
          <w:color w:val="000000"/>
          <w:sz w:val="22"/>
        </w:rPr>
        <w:tab/>
      </w:r>
      <w:r w:rsidRPr="006042E2">
        <w:rPr>
          <w:rFonts w:asciiTheme="minorHAnsi" w:hAnsiTheme="minorHAnsi"/>
          <w:color w:val="000000"/>
          <w:sz w:val="22"/>
        </w:rPr>
        <w:tab/>
      </w:r>
      <w:r w:rsidR="0087278A" w:rsidRPr="006042E2">
        <w:rPr>
          <w:rFonts w:asciiTheme="minorHAnsi" w:hAnsiTheme="minorHAnsi"/>
          <w:color w:val="000000"/>
          <w:sz w:val="22"/>
        </w:rPr>
        <w:tab/>
      </w:r>
      <w:r w:rsidRPr="006042E2">
        <w:rPr>
          <w:rFonts w:asciiTheme="minorHAnsi" w:hAnsiTheme="minorHAnsi"/>
          <w:color w:val="000000"/>
          <w:sz w:val="22"/>
        </w:rPr>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Legal Advisor Telephone Number</w:t>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p>
    <w:p w:rsidR="00095ECD" w:rsidRPr="006042E2" w:rsidRDefault="00095ECD" w:rsidP="002C3136">
      <w:pPr>
        <w:pBdr>
          <w:bottom w:val="single" w:sz="2" w:space="1" w:color="0070C0"/>
        </w:pBdr>
        <w:jc w:val="center"/>
        <w:rPr>
          <w:rFonts w:asciiTheme="minorHAnsi" w:hAnsiTheme="minorHAnsi"/>
          <w:b/>
          <w:color w:val="002060"/>
          <w:sz w:val="22"/>
        </w:rPr>
      </w:pPr>
      <w:r w:rsidRPr="006042E2">
        <w:rPr>
          <w:rFonts w:asciiTheme="minorHAnsi" w:hAnsiTheme="minorHAnsi"/>
          <w:b/>
          <w:color w:val="002060"/>
          <w:sz w:val="22"/>
        </w:rPr>
        <w:t>Details of the Bank Account – Where Funds are held</w:t>
      </w:r>
    </w:p>
    <w:p w:rsidR="00095ECD" w:rsidRPr="006042E2" w:rsidRDefault="00095ECD" w:rsidP="002C3136">
      <w:pPr>
        <w:rPr>
          <w:rFonts w:asciiTheme="minorHAnsi" w:hAnsiTheme="minorHAnsi"/>
          <w:color w:val="000000"/>
          <w:sz w:val="22"/>
        </w:rPr>
      </w:pP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Name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Address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Bank Swift Code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Account Name </w:t>
      </w:r>
      <w:r w:rsidRPr="006042E2">
        <w:rPr>
          <w:rFonts w:asciiTheme="minorHAnsi" w:hAnsiTheme="minorHAnsi"/>
          <w:color w:val="000000"/>
          <w:sz w:val="22"/>
        </w:rPr>
        <w:tab/>
      </w:r>
      <w:r w:rsidRPr="006042E2">
        <w:rPr>
          <w:rFonts w:asciiTheme="minorHAnsi" w:hAnsiTheme="minorHAnsi"/>
          <w:color w:val="000000"/>
          <w:sz w:val="22"/>
        </w:rPr>
        <w:tab/>
      </w:r>
      <w:r w:rsidR="00192943"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 xml:space="preserve">Account Number </w:t>
      </w:r>
      <w:r w:rsidRPr="006042E2">
        <w:rPr>
          <w:rFonts w:asciiTheme="minorHAnsi" w:hAnsiTheme="minorHAnsi"/>
          <w:color w:val="000000"/>
          <w:sz w:val="22"/>
        </w:rPr>
        <w:tab/>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Account Signatory Name and Title</w:t>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Name and Title</w:t>
      </w:r>
      <w:r w:rsidRPr="006042E2">
        <w:rPr>
          <w:rFonts w:asciiTheme="minorHAnsi" w:hAnsiTheme="minorHAnsi"/>
          <w:color w:val="000000"/>
          <w:sz w:val="22"/>
        </w:rPr>
        <w:tab/>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Telephone Number</w:t>
      </w:r>
      <w:r w:rsidRPr="006042E2">
        <w:rPr>
          <w:rFonts w:asciiTheme="minorHAnsi" w:hAnsiTheme="minorHAnsi"/>
          <w:color w:val="000000"/>
          <w:sz w:val="22"/>
        </w:rPr>
        <w:tab/>
        <w:t>:</w:t>
      </w:r>
    </w:p>
    <w:p w:rsidR="00095ECD" w:rsidRPr="006042E2" w:rsidRDefault="00095ECD" w:rsidP="00095ECD">
      <w:pPr>
        <w:rPr>
          <w:rFonts w:asciiTheme="minorHAnsi" w:hAnsiTheme="minorHAnsi" w:cs="Arial"/>
          <w:color w:val="000000"/>
          <w:sz w:val="22"/>
          <w:szCs w:val="22"/>
        </w:rPr>
      </w:pPr>
      <w:r w:rsidRPr="006042E2">
        <w:rPr>
          <w:rFonts w:asciiTheme="minorHAnsi" w:hAnsiTheme="minorHAnsi"/>
          <w:color w:val="000000"/>
          <w:sz w:val="22"/>
        </w:rPr>
        <w:t>Bank Officer E-mail Address</w:t>
      </w:r>
      <w:r w:rsidRPr="006042E2">
        <w:rPr>
          <w:rFonts w:asciiTheme="minorHAnsi" w:hAnsiTheme="minorHAnsi"/>
          <w:color w:val="000000"/>
          <w:sz w:val="22"/>
        </w:rPr>
        <w:tab/>
      </w:r>
      <w:r w:rsidRPr="006042E2">
        <w:rPr>
          <w:rFonts w:asciiTheme="minorHAnsi" w:hAnsiTheme="minorHAnsi"/>
          <w:color w:val="000000"/>
          <w:sz w:val="22"/>
        </w:rPr>
        <w:tab/>
        <w:t>:</w:t>
      </w:r>
    </w:p>
    <w:p w:rsidR="00525696" w:rsidRPr="006042E2" w:rsidRDefault="00525696">
      <w:pPr>
        <w:rPr>
          <w:rFonts w:asciiTheme="minorHAnsi" w:hAnsiTheme="minorHAnsi"/>
          <w:color w:val="000000"/>
          <w:sz w:val="22"/>
        </w:rPr>
      </w:pPr>
      <w:r w:rsidRPr="006042E2">
        <w:rPr>
          <w:rFonts w:asciiTheme="minorHAnsi" w:hAnsiTheme="minorHAnsi"/>
          <w:color w:val="000000"/>
          <w:sz w:val="22"/>
        </w:rPr>
        <w:br w:type="page"/>
      </w:r>
    </w:p>
    <w:p w:rsidR="0040398C" w:rsidRPr="00172E4D" w:rsidRDefault="0040398C" w:rsidP="0040398C">
      <w:pPr>
        <w:tabs>
          <w:tab w:val="left" w:pos="2805"/>
          <w:tab w:val="left" w:pos="3179"/>
        </w:tabs>
        <w:spacing w:line="276" w:lineRule="auto"/>
        <w:jc w:val="center"/>
        <w:rPr>
          <w:rFonts w:asciiTheme="minorHAnsi" w:hAnsiTheme="minorHAnsi" w:cstheme="minorHAnsi"/>
          <w:b/>
          <w:color w:val="002060"/>
          <w:sz w:val="36"/>
          <w:szCs w:val="36"/>
          <w14:shadow w14:blurRad="50800" w14:dist="38100" w14:dir="2700000" w14:sx="100000" w14:sy="100000" w14:kx="0" w14:ky="0" w14:algn="tl">
            <w14:srgbClr w14:val="000000">
              <w14:alpha w14:val="60000"/>
            </w14:srgbClr>
          </w14:shadow>
        </w:rPr>
      </w:pPr>
      <w:r w:rsidRPr="00172E4D">
        <w:rPr>
          <w:rFonts w:asciiTheme="minorHAnsi" w:hAnsiTheme="minorHAnsi" w:cstheme="minorHAnsi"/>
          <w:b/>
          <w:color w:val="002060"/>
          <w:sz w:val="36"/>
          <w:szCs w:val="36"/>
          <w14:shadow w14:blurRad="50800" w14:dist="38100" w14:dir="2700000" w14:sx="100000" w14:sy="100000" w14:kx="0" w14:ky="0" w14:algn="tl">
            <w14:srgbClr w14:val="000000">
              <w14:alpha w14:val="60000"/>
            </w14:srgbClr>
          </w14:shadow>
        </w:rPr>
        <w:t>ESSENTIAL:</w:t>
      </w:r>
    </w:p>
    <w:p w:rsidR="0040398C" w:rsidRPr="00172E4D" w:rsidRDefault="0040398C" w:rsidP="0040398C">
      <w:pPr>
        <w:tabs>
          <w:tab w:val="left" w:pos="2805"/>
          <w:tab w:val="left" w:pos="3179"/>
        </w:tabs>
        <w:spacing w:line="276" w:lineRule="auto"/>
        <w:jc w:val="center"/>
        <w:rPr>
          <w:rFonts w:asciiTheme="minorHAnsi" w:hAnsiTheme="minorHAnsi" w:cstheme="minorHAnsi"/>
          <w:b/>
          <w:color w:val="002060"/>
          <w:sz w:val="36"/>
          <w:szCs w:val="36"/>
          <w14:shadow w14:blurRad="50800" w14:dist="38100" w14:dir="2700000" w14:sx="100000" w14:sy="100000" w14:kx="0" w14:ky="0" w14:algn="tl">
            <w14:srgbClr w14:val="000000">
              <w14:alpha w14:val="60000"/>
            </w14:srgbClr>
          </w14:shadow>
        </w:rPr>
      </w:pPr>
      <w:r w:rsidRPr="00172E4D">
        <w:rPr>
          <w:rFonts w:asciiTheme="minorHAnsi" w:hAnsiTheme="minorHAnsi" w:cstheme="minorHAnsi"/>
          <w:b/>
          <w:color w:val="002060"/>
          <w:sz w:val="36"/>
          <w:szCs w:val="36"/>
          <w14:shadow w14:blurRad="50800" w14:dist="38100" w14:dir="2700000" w14:sx="100000" w14:sy="100000" w14:kx="0" w14:ky="0" w14:algn="tl">
            <w14:srgbClr w14:val="000000">
              <w14:alpha w14:val="60000"/>
            </w14:srgbClr>
          </w14:shadow>
        </w:rPr>
        <w:t>ADDITIONAL SUPPORTING DOCUMENTS REQUIRED</w:t>
      </w:r>
    </w:p>
    <w:p w:rsidR="0040398C" w:rsidRPr="006042E2" w:rsidRDefault="0040398C" w:rsidP="00223725">
      <w:pPr>
        <w:tabs>
          <w:tab w:val="left" w:pos="2805"/>
          <w:tab w:val="left" w:pos="3179"/>
        </w:tabs>
        <w:spacing w:line="280" w:lineRule="exact"/>
        <w:jc w:val="center"/>
        <w:rPr>
          <w:rFonts w:asciiTheme="minorHAnsi" w:hAnsiTheme="minorHAnsi" w:cstheme="minorHAnsi"/>
          <w:b/>
          <w:color w:val="000000"/>
          <w:sz w:val="36"/>
          <w:szCs w:val="36"/>
          <w:u w:val="single"/>
        </w:rPr>
      </w:pPr>
    </w:p>
    <w:p w:rsidR="0040398C" w:rsidRPr="006042E2" w:rsidRDefault="0040398C" w:rsidP="00223725">
      <w:pPr>
        <w:tabs>
          <w:tab w:val="left" w:pos="2805"/>
          <w:tab w:val="left" w:pos="3179"/>
        </w:tabs>
        <w:spacing w:line="280" w:lineRule="exact"/>
        <w:jc w:val="center"/>
        <w:rPr>
          <w:rFonts w:asciiTheme="minorHAnsi" w:hAnsiTheme="minorHAnsi" w:cstheme="minorHAnsi"/>
          <w:b/>
          <w:color w:val="000000"/>
          <w:sz w:val="36"/>
          <w:szCs w:val="36"/>
          <w:u w:val="single"/>
        </w:rPr>
      </w:pPr>
    </w:p>
    <w:p w:rsidR="005C50C4" w:rsidRDefault="005C50C4" w:rsidP="0040398C">
      <w:pPr>
        <w:pStyle w:val="ListParagraph"/>
        <w:numPr>
          <w:ilvl w:val="0"/>
          <w:numId w:val="3"/>
        </w:numPr>
        <w:tabs>
          <w:tab w:val="left" w:pos="2805"/>
          <w:tab w:val="left" w:pos="3179"/>
        </w:tabs>
        <w:spacing w:line="276" w:lineRule="auto"/>
        <w:rPr>
          <w:rFonts w:asciiTheme="minorHAnsi" w:hAnsiTheme="minorHAnsi" w:cstheme="minorHAnsi"/>
          <w:color w:val="002060"/>
          <w:sz w:val="32"/>
          <w:szCs w:val="36"/>
        </w:rPr>
      </w:pPr>
      <w:r>
        <w:rPr>
          <w:rFonts w:asciiTheme="minorHAnsi" w:hAnsiTheme="minorHAnsi" w:cstheme="minorHAnsi"/>
          <w:color w:val="002060"/>
          <w:sz w:val="32"/>
          <w:szCs w:val="36"/>
        </w:rPr>
        <w:t>Purpose of Request</w:t>
      </w:r>
      <w:bookmarkStart w:id="0" w:name="_GoBack"/>
      <w:bookmarkEnd w:id="0"/>
    </w:p>
    <w:p w:rsidR="0040398C" w:rsidRPr="006042E2" w:rsidRDefault="0040398C" w:rsidP="0040398C">
      <w:pPr>
        <w:pStyle w:val="ListParagraph"/>
        <w:numPr>
          <w:ilvl w:val="0"/>
          <w:numId w:val="3"/>
        </w:numPr>
        <w:tabs>
          <w:tab w:val="left" w:pos="2805"/>
          <w:tab w:val="left" w:pos="3179"/>
        </w:tabs>
        <w:spacing w:line="276" w:lineRule="auto"/>
        <w:rPr>
          <w:rFonts w:asciiTheme="minorHAnsi" w:hAnsiTheme="minorHAnsi" w:cstheme="minorHAnsi"/>
          <w:color w:val="002060"/>
          <w:sz w:val="32"/>
          <w:szCs w:val="36"/>
        </w:rPr>
      </w:pPr>
      <w:r w:rsidRPr="006042E2">
        <w:rPr>
          <w:rFonts w:asciiTheme="minorHAnsi" w:hAnsiTheme="minorHAnsi" w:cstheme="minorHAnsi"/>
          <w:color w:val="002060"/>
          <w:sz w:val="32"/>
          <w:szCs w:val="36"/>
        </w:rPr>
        <w:t xml:space="preserve">Full </w:t>
      </w:r>
      <w:r w:rsidR="00172E4D" w:rsidRPr="006042E2">
        <w:rPr>
          <w:rFonts w:asciiTheme="minorHAnsi" w:hAnsiTheme="minorHAnsi" w:cstheme="minorHAnsi"/>
          <w:color w:val="002060"/>
          <w:sz w:val="32"/>
          <w:szCs w:val="36"/>
        </w:rPr>
        <w:t>Colour</w:t>
      </w:r>
      <w:r w:rsidRPr="006042E2">
        <w:rPr>
          <w:rFonts w:asciiTheme="minorHAnsi" w:hAnsiTheme="minorHAnsi" w:cstheme="minorHAnsi"/>
          <w:color w:val="002060"/>
          <w:sz w:val="32"/>
          <w:szCs w:val="36"/>
        </w:rPr>
        <w:t xml:space="preserve"> Copy of Passport</w:t>
      </w:r>
    </w:p>
    <w:p w:rsidR="00912589" w:rsidRPr="006042E2" w:rsidRDefault="00912589" w:rsidP="0040398C">
      <w:pPr>
        <w:pStyle w:val="ListParagraph"/>
        <w:numPr>
          <w:ilvl w:val="0"/>
          <w:numId w:val="3"/>
        </w:numPr>
        <w:tabs>
          <w:tab w:val="left" w:pos="2805"/>
          <w:tab w:val="left" w:pos="3179"/>
        </w:tabs>
        <w:spacing w:line="276" w:lineRule="auto"/>
        <w:rPr>
          <w:rFonts w:asciiTheme="minorHAnsi" w:hAnsiTheme="minorHAnsi" w:cstheme="minorHAnsi"/>
          <w:color w:val="002060"/>
          <w:sz w:val="32"/>
          <w:szCs w:val="36"/>
        </w:rPr>
      </w:pPr>
      <w:r w:rsidRPr="006042E2">
        <w:rPr>
          <w:rFonts w:asciiTheme="minorHAnsi" w:hAnsiTheme="minorHAnsi" w:cstheme="minorHAnsi"/>
          <w:color w:val="002060"/>
          <w:sz w:val="32"/>
          <w:szCs w:val="36"/>
        </w:rPr>
        <w:t>Copy of Bonds or other Instruments available</w:t>
      </w:r>
    </w:p>
    <w:p w:rsidR="00223725" w:rsidRPr="006042E2" w:rsidRDefault="00223725" w:rsidP="00095ECD">
      <w:pPr>
        <w:tabs>
          <w:tab w:val="left" w:pos="2805"/>
          <w:tab w:val="left" w:pos="3179"/>
        </w:tabs>
        <w:spacing w:line="280" w:lineRule="exact"/>
        <w:jc w:val="center"/>
        <w:rPr>
          <w:rFonts w:asciiTheme="minorHAnsi" w:hAnsiTheme="minorHAnsi"/>
          <w:b/>
          <w:color w:val="000000"/>
          <w:sz w:val="22"/>
        </w:rPr>
      </w:pPr>
    </w:p>
    <w:p w:rsidR="00095ECD" w:rsidRPr="006042E2" w:rsidRDefault="00095ECD" w:rsidP="00095ECD">
      <w:pPr>
        <w:tabs>
          <w:tab w:val="left" w:pos="2805"/>
          <w:tab w:val="left" w:pos="3179"/>
        </w:tabs>
        <w:spacing w:line="280" w:lineRule="exact"/>
        <w:jc w:val="center"/>
        <w:rPr>
          <w:rFonts w:asciiTheme="minorHAnsi" w:hAnsiTheme="minorHAnsi"/>
          <w:b/>
          <w:color w:val="000000"/>
          <w:sz w:val="22"/>
        </w:rPr>
      </w:pPr>
    </w:p>
    <w:p w:rsidR="004834FC" w:rsidRDefault="004834FC">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pPr>
        <w:rPr>
          <w:rFonts w:asciiTheme="minorHAnsi" w:hAnsiTheme="minorHAnsi"/>
        </w:rPr>
      </w:pPr>
    </w:p>
    <w:p w:rsidR="00172E4D" w:rsidRDefault="00172E4D" w:rsidP="00172E4D">
      <w:pPr>
        <w:rPr>
          <w:rFonts w:asciiTheme="minorHAnsi" w:hAnsiTheme="minorHAnsi"/>
          <w:b/>
          <w:color w:val="002060"/>
        </w:rPr>
      </w:pPr>
    </w:p>
    <w:p w:rsidR="00172E4D" w:rsidRDefault="00172E4D" w:rsidP="00172E4D">
      <w:pPr>
        <w:rPr>
          <w:rFonts w:asciiTheme="minorHAnsi" w:hAnsiTheme="minorHAnsi"/>
          <w:b/>
          <w:color w:val="002060"/>
        </w:rPr>
      </w:pPr>
      <w:r>
        <w:rPr>
          <w:rFonts w:asciiTheme="minorHAnsi" w:hAnsiTheme="minorHAnsi"/>
          <w:b/>
          <w:color w:val="002060"/>
        </w:rPr>
        <w:t xml:space="preserve">Place and date:       </w:t>
      </w:r>
    </w:p>
    <w:p w:rsidR="00172E4D" w:rsidRDefault="00172E4D" w:rsidP="00172E4D">
      <w:pPr>
        <w:rPr>
          <w:rFonts w:asciiTheme="minorHAnsi" w:hAnsiTheme="minorHAnsi"/>
          <w:b/>
          <w:color w:val="002060"/>
        </w:rPr>
      </w:pPr>
    </w:p>
    <w:p w:rsidR="00172E4D" w:rsidRDefault="00172E4D" w:rsidP="00172E4D">
      <w:pPr>
        <w:rPr>
          <w:rFonts w:asciiTheme="minorHAnsi" w:hAnsiTheme="minorHAnsi"/>
          <w:b/>
          <w:color w:val="002060"/>
        </w:rPr>
      </w:pPr>
    </w:p>
    <w:p w:rsidR="00172E4D" w:rsidRDefault="00172E4D" w:rsidP="00172E4D">
      <w:pPr>
        <w:rPr>
          <w:rFonts w:asciiTheme="minorHAnsi" w:hAnsiTheme="minorHAnsi"/>
          <w:b/>
          <w:color w:val="002060"/>
        </w:rPr>
      </w:pPr>
    </w:p>
    <w:p w:rsidR="00172E4D" w:rsidRDefault="00172E4D" w:rsidP="00172E4D">
      <w:pPr>
        <w:pBdr>
          <w:bottom w:val="single" w:sz="12" w:space="1" w:color="auto"/>
        </w:pBdr>
        <w:ind w:right="4529"/>
        <w:rPr>
          <w:rFonts w:asciiTheme="minorHAnsi" w:hAnsiTheme="minorHAnsi"/>
          <w:b/>
          <w:color w:val="002060"/>
        </w:rPr>
      </w:pPr>
    </w:p>
    <w:p w:rsidR="00172E4D" w:rsidRPr="002434ED" w:rsidRDefault="00172E4D" w:rsidP="00172E4D">
      <w:pPr>
        <w:rPr>
          <w:rFonts w:asciiTheme="minorHAnsi" w:hAnsiTheme="minorHAnsi"/>
          <w:b/>
          <w:color w:val="002060"/>
        </w:rPr>
      </w:pPr>
      <w:r>
        <w:rPr>
          <w:rFonts w:asciiTheme="minorHAnsi" w:hAnsiTheme="minorHAnsi"/>
          <w:b/>
          <w:color w:val="002060"/>
        </w:rPr>
        <w:t>Applicants Name and Signature</w:t>
      </w:r>
    </w:p>
    <w:sectPr w:rsidR="00172E4D" w:rsidRPr="002434ED" w:rsidSect="00606E19">
      <w:footerReference w:type="default" r:id="rId10"/>
      <w:pgSz w:w="12240" w:h="15840"/>
      <w:pgMar w:top="1440"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67" w:rsidRDefault="00CC0367" w:rsidP="00F81297">
      <w:r>
        <w:separator/>
      </w:r>
    </w:p>
  </w:endnote>
  <w:endnote w:type="continuationSeparator" w:id="0">
    <w:p w:rsidR="00CC0367" w:rsidRDefault="00CC0367"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DE" w:rsidRDefault="005B38DE" w:rsidP="00D91396">
    <w:pPr>
      <w:pStyle w:val="Footer"/>
    </w:pPr>
  </w:p>
  <w:p w:rsidR="005B38DE" w:rsidRPr="008244F7" w:rsidRDefault="008244F7" w:rsidP="005A6421">
    <w:pPr>
      <w:pStyle w:val="Footer"/>
      <w:tabs>
        <w:tab w:val="clear" w:pos="4320"/>
        <w:tab w:val="center" w:pos="0"/>
      </w:tabs>
      <w:jc w:val="right"/>
      <w:rPr>
        <w:rFonts w:asciiTheme="minorHAnsi" w:hAnsiTheme="minorHAnsi"/>
        <w:b/>
        <w:color w:val="002060"/>
      </w:rPr>
    </w:pPr>
    <w:r w:rsidRPr="008244F7">
      <w:rPr>
        <w:rFonts w:asciiTheme="minorHAnsi" w:hAnsiTheme="minorHAnsi"/>
        <w:b/>
        <w:color w:val="002060"/>
        <w:sz w:val="20"/>
      </w:rPr>
      <w:t xml:space="preserve">Private &amp; </w:t>
    </w:r>
    <w:r w:rsidR="005A6421">
      <w:rPr>
        <w:rFonts w:asciiTheme="minorHAnsi" w:hAnsiTheme="minorHAnsi"/>
        <w:b/>
        <w:color w:val="002060"/>
        <w:sz w:val="20"/>
      </w:rPr>
      <w:t>C</w:t>
    </w:r>
    <w:r w:rsidRPr="008244F7">
      <w:rPr>
        <w:rFonts w:asciiTheme="minorHAnsi" w:hAnsiTheme="minorHAnsi"/>
        <w:b/>
        <w:color w:val="002060"/>
        <w:sz w:val="20"/>
      </w:rPr>
      <w:t>onfidential</w:t>
    </w:r>
    <w:r w:rsidR="005A6421">
      <w:rPr>
        <w:rFonts w:asciiTheme="minorHAnsi" w:hAnsiTheme="minorHAnsi"/>
        <w:b/>
        <w:color w:val="0020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67" w:rsidRDefault="00CC0367" w:rsidP="00F81297">
      <w:r>
        <w:separator/>
      </w:r>
    </w:p>
  </w:footnote>
  <w:footnote w:type="continuationSeparator" w:id="0">
    <w:p w:rsidR="00CC0367" w:rsidRDefault="00CC0367" w:rsidP="00F8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436C"/>
    <w:rsid w:val="000258A7"/>
    <w:rsid w:val="00044E20"/>
    <w:rsid w:val="00095ECD"/>
    <w:rsid w:val="000C3080"/>
    <w:rsid w:val="001358C3"/>
    <w:rsid w:val="00172E4D"/>
    <w:rsid w:val="00192943"/>
    <w:rsid w:val="00196A2F"/>
    <w:rsid w:val="001D4449"/>
    <w:rsid w:val="00221E2C"/>
    <w:rsid w:val="00223725"/>
    <w:rsid w:val="00237A62"/>
    <w:rsid w:val="002B7EC2"/>
    <w:rsid w:val="002C3136"/>
    <w:rsid w:val="00313DD7"/>
    <w:rsid w:val="0034083A"/>
    <w:rsid w:val="00364666"/>
    <w:rsid w:val="0037492E"/>
    <w:rsid w:val="003C0BFA"/>
    <w:rsid w:val="0040398C"/>
    <w:rsid w:val="004044AF"/>
    <w:rsid w:val="00405D16"/>
    <w:rsid w:val="00430F2D"/>
    <w:rsid w:val="00473A88"/>
    <w:rsid w:val="004834FC"/>
    <w:rsid w:val="005219C5"/>
    <w:rsid w:val="00525696"/>
    <w:rsid w:val="005A5DDE"/>
    <w:rsid w:val="005A6421"/>
    <w:rsid w:val="005B38DE"/>
    <w:rsid w:val="005C50C4"/>
    <w:rsid w:val="005F592A"/>
    <w:rsid w:val="006042E2"/>
    <w:rsid w:val="00606E19"/>
    <w:rsid w:val="00615E1E"/>
    <w:rsid w:val="006A6038"/>
    <w:rsid w:val="0080535A"/>
    <w:rsid w:val="008244F7"/>
    <w:rsid w:val="0087278A"/>
    <w:rsid w:val="008D0CE8"/>
    <w:rsid w:val="008D745A"/>
    <w:rsid w:val="00912589"/>
    <w:rsid w:val="0093324A"/>
    <w:rsid w:val="009511B2"/>
    <w:rsid w:val="0097267A"/>
    <w:rsid w:val="009A1056"/>
    <w:rsid w:val="00A21342"/>
    <w:rsid w:val="00A349D7"/>
    <w:rsid w:val="00AB65AB"/>
    <w:rsid w:val="00AD5A36"/>
    <w:rsid w:val="00AE5670"/>
    <w:rsid w:val="00B366FA"/>
    <w:rsid w:val="00B45BD9"/>
    <w:rsid w:val="00B67541"/>
    <w:rsid w:val="00B83D8D"/>
    <w:rsid w:val="00C06DAA"/>
    <w:rsid w:val="00CC0367"/>
    <w:rsid w:val="00CE2FD1"/>
    <w:rsid w:val="00D20A2B"/>
    <w:rsid w:val="00D91396"/>
    <w:rsid w:val="00DC1B5F"/>
    <w:rsid w:val="00DC689A"/>
    <w:rsid w:val="00E65917"/>
    <w:rsid w:val="00EC6279"/>
    <w:rsid w:val="00F347ED"/>
    <w:rsid w:val="00F81297"/>
    <w:rsid w:val="00FC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AB4354-FB32-4ED4-9F28-1E29C031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B9CF-9CDF-4551-B8BD-45BD20F7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EC CIS for BG Programs 2014</vt:lpstr>
      <vt:lpstr>www.BlueBancCapital.com</vt:lpstr>
    </vt:vector>
  </TitlesOfParts>
  <Company>Hewlett-Packard</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CIS for BG Programs 2014</dc:title>
  <dc:creator>LJ Myrtroen</dc:creator>
  <cp:lastModifiedBy>Lars Johan Myrtroen</cp:lastModifiedBy>
  <cp:revision>5</cp:revision>
  <cp:lastPrinted>2015-01-02T15:34:00Z</cp:lastPrinted>
  <dcterms:created xsi:type="dcterms:W3CDTF">2015-12-07T21:45:00Z</dcterms:created>
  <dcterms:modified xsi:type="dcterms:W3CDTF">2015-12-10T09:33:00Z</dcterms:modified>
</cp:coreProperties>
</file>